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C51AD3" w:rsidRPr="00C51AD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D3" w:rsidRPr="00C51AD3" w:rsidRDefault="00C51AD3" w:rsidP="00C5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51AD3">
              <w:rPr>
                <w:rFonts w:ascii="Arial" w:hAnsi="Arial" w:cs="Arial"/>
                <w:color w:val="000000"/>
                <w:sz w:val="23"/>
                <w:szCs w:val="23"/>
              </w:rPr>
              <w:t xml:space="preserve">MAR ADENTRO MAR AFUERA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D3" w:rsidRPr="00C51AD3" w:rsidRDefault="00C51AD3" w:rsidP="00C5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51AD3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da la indicación que consiste en que los participantes formen un círculo y posteriormente el instructor explica que cuando se diga ¡mar adentro!, van a saltar o dar un paso hacia adentro, cuando se diga ¡mar afuera!, saltan o dan un paso hacia afuera y así se repite combinándolas en forma repetida hasta que vayan saliendo los participantes y que queden uno o dos. Al final se les comenta que le den aplauso al ganador. </w:t>
            </w:r>
          </w:p>
          <w:p w:rsidR="00C51AD3" w:rsidRPr="00C51AD3" w:rsidRDefault="00C51AD3" w:rsidP="00C5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51AD3">
              <w:rPr>
                <w:rFonts w:ascii="Arial" w:hAnsi="Arial" w:cs="Arial"/>
                <w:color w:val="000000"/>
                <w:sz w:val="23"/>
                <w:szCs w:val="23"/>
              </w:rPr>
              <w:t xml:space="preserve">Esta técnica se sugiere para cuando se han saturado de información o cuando la situación del evento ya </w:t>
            </w:r>
            <w:proofErr w:type="gramStart"/>
            <w:r w:rsidRPr="00C51AD3"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proofErr w:type="gramEnd"/>
            <w:r w:rsidRPr="00C51AD3">
              <w:rPr>
                <w:rFonts w:ascii="Arial" w:hAnsi="Arial" w:cs="Arial"/>
                <w:color w:val="000000"/>
                <w:sz w:val="23"/>
                <w:szCs w:val="23"/>
              </w:rPr>
              <w:t xml:space="preserve"> sido muy cansada. </w:t>
            </w:r>
          </w:p>
        </w:tc>
      </w:tr>
    </w:tbl>
    <w:p w:rsidR="00E209E0" w:rsidRDefault="00E209E0">
      <w:bookmarkStart w:id="0" w:name="_GoBack"/>
      <w:bookmarkEnd w:id="0"/>
    </w:p>
    <w:sectPr w:rsidR="00E20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3"/>
    <w:rsid w:val="00C51AD3"/>
    <w:rsid w:val="00E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2012-07-03T07:05:00Z</dcterms:created>
  <dcterms:modified xsi:type="dcterms:W3CDTF">2012-07-03T07:05:00Z</dcterms:modified>
</cp:coreProperties>
</file>